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E2" w:rsidRDefault="008C31E2" w:rsidP="008C31E2">
      <w:pPr>
        <w:autoSpaceDE w:val="0"/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8C31E2" w:rsidRDefault="008C31E2" w:rsidP="008C31E2">
      <w:pPr>
        <w:autoSpaceDE w:val="0"/>
        <w:spacing w:line="44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2023</w:t>
      </w:r>
      <w:r>
        <w:rPr>
          <w:rFonts w:ascii="方正小标宋简体" w:hAnsi="方正小标宋简体"/>
          <w:sz w:val="44"/>
          <w:szCs w:val="44"/>
        </w:rPr>
        <w:t>年第三届</w:t>
      </w:r>
      <w:r>
        <w:rPr>
          <w:rFonts w:ascii="方正小标宋简体" w:hAnsi="方正小标宋简体"/>
          <w:sz w:val="44"/>
          <w:szCs w:val="44"/>
        </w:rPr>
        <w:t>“</w:t>
      </w:r>
      <w:r>
        <w:rPr>
          <w:rFonts w:ascii="方正小标宋简体" w:hAnsi="方正小标宋简体"/>
          <w:sz w:val="44"/>
          <w:szCs w:val="44"/>
        </w:rPr>
        <w:t>湘西自治州技能大师工作室</w:t>
      </w:r>
      <w:r>
        <w:rPr>
          <w:rFonts w:ascii="方正小标宋简体" w:hAnsi="方正小标宋简体"/>
          <w:sz w:val="44"/>
          <w:szCs w:val="44"/>
        </w:rPr>
        <w:t>”</w:t>
      </w:r>
      <w:r>
        <w:rPr>
          <w:rFonts w:ascii="方正小标宋简体" w:hAnsi="方正小标宋简体"/>
          <w:sz w:val="44"/>
          <w:szCs w:val="44"/>
        </w:rPr>
        <w:t>拟公示名单</w:t>
      </w:r>
    </w:p>
    <w:p w:rsidR="008C31E2" w:rsidRDefault="008C31E2" w:rsidP="008C31E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ab/>
      </w:r>
    </w:p>
    <w:tbl>
      <w:tblPr>
        <w:tblW w:w="1266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1747"/>
        <w:gridCol w:w="4493"/>
        <w:gridCol w:w="2217"/>
        <w:gridCol w:w="3233"/>
      </w:tblGrid>
      <w:tr w:rsidR="008C31E2" w:rsidTr="008C31E2">
        <w:trPr>
          <w:trHeight w:val="79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autoSpaceDE w:val="0"/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autoSpaceDE w:val="0"/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autoSpaceDE w:val="0"/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从事技能依托单位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autoSpaceDE w:val="0"/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技能方向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autoSpaceDE w:val="0"/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入选类型</w:t>
            </w:r>
          </w:p>
        </w:tc>
      </w:tr>
      <w:tr w:rsidR="008C31E2" w:rsidTr="008C31E2">
        <w:trPr>
          <w:trHeight w:val="82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湘西州民族中医院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推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湘西州技能大师工作室</w:t>
            </w:r>
          </w:p>
        </w:tc>
      </w:tr>
      <w:tr w:rsidR="008C31E2" w:rsidTr="008C31E2">
        <w:trPr>
          <w:trHeight w:val="7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麻志银</w:t>
            </w:r>
            <w:proofErr w:type="gram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湘西巧手翠</w:t>
            </w:r>
            <w:proofErr w:type="gramStart"/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翠</w:t>
            </w:r>
            <w:proofErr w:type="gramEnd"/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贸易有限公司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湘西苗绣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E2" w:rsidRDefault="008C31E2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湘西州技能大师工作室</w:t>
            </w:r>
          </w:p>
        </w:tc>
      </w:tr>
    </w:tbl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t xml:space="preserve"> </w:t>
      </w:r>
    </w:p>
    <w:p w:rsidR="008C31E2" w:rsidRDefault="008C31E2" w:rsidP="008C31E2">
      <w:pPr>
        <w:jc w:val="left"/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8C31E2" w:rsidRDefault="008C31E2" w:rsidP="008C31E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AD7320" w:rsidRPr="008C31E2" w:rsidRDefault="00AD7320"/>
    <w:sectPr w:rsidR="00AD7320" w:rsidRPr="008C31E2" w:rsidSect="008C3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1E2"/>
    <w:rsid w:val="008C31E2"/>
    <w:rsid w:val="00AD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E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2023-11-24T08:18:00Z</dcterms:created>
  <dcterms:modified xsi:type="dcterms:W3CDTF">2023-11-24T08:19:00Z</dcterms:modified>
</cp:coreProperties>
</file>