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FangSong" w:hAnsi="FangSong" w:eastAsia="FangSong" w:cs="FangSong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FangSong" w:hAnsi="FangSong" w:eastAsia="FangSong" w:cs="FangSong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年湘西自治州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事业单位（非教育医卫类）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引进高层次急需紧缺人才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面试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分组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表</w:t>
      </w:r>
    </w:p>
    <w:tbl>
      <w:tblPr>
        <w:tblStyle w:val="3"/>
        <w:tblpPr w:leftFromText="180" w:rightFromText="180" w:vertAnchor="text" w:horzAnchor="page" w:tblpX="1262" w:tblpY="778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85"/>
        <w:gridCol w:w="615"/>
        <w:gridCol w:w="477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SimHei" w:eastAsia="SimHei"/>
                <w:sz w:val="28"/>
                <w:szCs w:val="28"/>
                <w:lang w:eastAsia="zh-CN"/>
              </w:rPr>
            </w:pPr>
            <w:r>
              <w:rPr>
                <w:rFonts w:hint="eastAsia" w:ascii="SimHei" w:eastAsia="SimHei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SimHei" w:eastAsia="SimHei"/>
                <w:sz w:val="28"/>
                <w:szCs w:val="28"/>
              </w:rPr>
            </w:pPr>
            <w:r>
              <w:rPr>
                <w:rFonts w:hint="eastAsia" w:ascii="SimHei" w:eastAsia="SimHei"/>
                <w:sz w:val="28"/>
                <w:szCs w:val="28"/>
              </w:rPr>
              <w:t>地点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SimHei" w:eastAsia="SimHei"/>
                <w:sz w:val="28"/>
                <w:szCs w:val="28"/>
              </w:rPr>
            </w:pPr>
            <w:r>
              <w:rPr>
                <w:rFonts w:hint="eastAsia" w:ascii="SimHei" w:eastAsia="SimHei"/>
                <w:sz w:val="28"/>
                <w:szCs w:val="28"/>
              </w:rPr>
              <w:t>分组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SimHei" w:eastAsia="SimHei"/>
                <w:sz w:val="24"/>
                <w:szCs w:val="24"/>
              </w:rPr>
            </w:pPr>
            <w:r>
              <w:rPr>
                <w:rFonts w:hint="eastAsia" w:ascii="SimHei" w:eastAsia="SimHei"/>
                <w:sz w:val="28"/>
                <w:szCs w:val="28"/>
              </w:rPr>
              <w:t>面试</w:t>
            </w:r>
            <w:r>
              <w:rPr>
                <w:rFonts w:hint="eastAsia" w:ascii="SimHei" w:eastAsia="SimHei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SimHei" w:eastAsia="SimHei"/>
                <w:sz w:val="28"/>
                <w:szCs w:val="28"/>
              </w:rPr>
              <w:t>位和对象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SimHei" w:eastAsia="SimHei"/>
                <w:sz w:val="24"/>
                <w:szCs w:val="24"/>
              </w:rPr>
            </w:pPr>
            <w:r>
              <w:rPr>
                <w:rFonts w:hint="eastAsia" w:ascii="SimHei" w:eastAsia="SimHei"/>
                <w:sz w:val="28"/>
                <w:szCs w:val="28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4月13日（星期日）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湘西自治州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溶江小学（位于湘西高新区吉凤街道办事处双河社区州府东路16号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FangSong" w:hAnsi="FangSong" w:eastAsia="FangSong" w:cs="FangSong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ZBJ01应用系统管理、ZBJ02企业上市服务1、ZBJ03企业上市服务2、ZBJ04非物质文化遗产保护、ZBJ05考古、ZBJ07检验岗位1、ZBJ08检验岗位2、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eastAsia="zh-CN"/>
              </w:rPr>
              <w:t>FH07综合管理</w:t>
            </w:r>
            <w:r>
              <w:rPr>
                <w:rFonts w:hint="eastAsia" w:eastAsia="仿宋_GB2312" w:cs="Times New Roman"/>
                <w:sz w:val="28"/>
                <w:szCs w:val="36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共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35人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/>
              </w:rPr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考生须于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当天早上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7：30前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准时到指定地点集合（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湘西自治州溶江小学前坪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操场，从南门进入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二组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FangSong" w:hAnsi="FangSong" w:eastAsia="FangSong" w:cs="FangSong"/>
                <w:color w:val="444444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ZBJ06文物保护利用、ZBJ15建设工程技术管理（消防专业方面）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eastAsia="zh-CN"/>
              </w:rPr>
              <w:t>、ZBJ18中药材岗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FH04财务审计、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eastAsia="zh-CN"/>
              </w:rPr>
              <w:t>FH06综合管理、GZ04专业技术人员、GZ05茶叶栽培与茶树品种选育、GZ09企业监管、LS05水利技术员、LS14中药材产业服务专员</w:t>
            </w:r>
            <w:r>
              <w:rPr>
                <w:rFonts w:hint="eastAsia" w:eastAsia="仿宋_GB2312" w:cs="Times New Roman"/>
                <w:sz w:val="28"/>
                <w:szCs w:val="36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共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FangSong" w:hAnsi="FangSong" w:eastAsia="FangSong" w:cs="FangSong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7" w:hRule="atLeas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组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FangSong" w:hAnsi="FangSong" w:eastAsia="FangSong" w:cs="FangSong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ZBJ09林木纤维制品检验、ZBJ10技术人员、ZBJ11技术人员、ZBJ12资金管理岗、ZBJ13畜禽养殖技术推广1、ZBJ14畜禽养殖技术推广2、ZBJ22检验检测岗位、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eastAsia="zh-CN"/>
              </w:rPr>
              <w:t>FH10专业技术</w:t>
            </w:r>
            <w:r>
              <w:rPr>
                <w:rFonts w:hint="eastAsia" w:eastAsia="仿宋_GB2312" w:cs="Times New Roman"/>
                <w:sz w:val="28"/>
                <w:szCs w:val="36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共35人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FangSong" w:hAnsi="FangSong" w:eastAsia="FangSong" w:cs="FangSong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p/>
    <w:p/>
    <w:p/>
    <w:tbl>
      <w:tblPr>
        <w:tblStyle w:val="3"/>
        <w:tblpPr w:leftFromText="180" w:rightFromText="180" w:vertAnchor="text" w:horzAnchor="page" w:tblpX="1262" w:tblpY="778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85"/>
        <w:gridCol w:w="615"/>
        <w:gridCol w:w="477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SimHei" w:eastAsia="SimHei"/>
                <w:sz w:val="28"/>
                <w:szCs w:val="28"/>
                <w:lang w:eastAsia="zh-CN"/>
              </w:rPr>
            </w:pPr>
            <w:r>
              <w:rPr>
                <w:rFonts w:hint="eastAsia" w:ascii="SimHei" w:eastAsia="SimHei"/>
                <w:sz w:val="28"/>
                <w:szCs w:val="28"/>
                <w:lang w:val="en-US" w:eastAsia="zh-CN"/>
              </w:rPr>
              <w:t>时间</w:t>
            </w:r>
            <w:bookmarkStart w:id="0" w:name="_GoBack"/>
            <w:bookmarkEnd w:id="0"/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SimHei" w:eastAsia="SimHei"/>
                <w:sz w:val="28"/>
                <w:szCs w:val="28"/>
              </w:rPr>
            </w:pPr>
            <w:r>
              <w:rPr>
                <w:rFonts w:hint="eastAsia" w:ascii="SimHei" w:eastAsia="SimHei"/>
                <w:sz w:val="28"/>
                <w:szCs w:val="28"/>
              </w:rPr>
              <w:t>地点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SimHei" w:eastAsia="SimHei"/>
                <w:sz w:val="28"/>
                <w:szCs w:val="28"/>
              </w:rPr>
            </w:pPr>
            <w:r>
              <w:rPr>
                <w:rFonts w:hint="eastAsia" w:ascii="SimHei" w:eastAsia="SimHei"/>
                <w:sz w:val="28"/>
                <w:szCs w:val="28"/>
              </w:rPr>
              <w:t>分组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SimHei" w:eastAsia="SimHei"/>
                <w:sz w:val="24"/>
                <w:szCs w:val="24"/>
              </w:rPr>
            </w:pPr>
            <w:r>
              <w:rPr>
                <w:rFonts w:hint="eastAsia" w:ascii="SimHei" w:eastAsia="SimHei"/>
                <w:sz w:val="28"/>
                <w:szCs w:val="28"/>
              </w:rPr>
              <w:t>面试</w:t>
            </w:r>
            <w:r>
              <w:rPr>
                <w:rFonts w:hint="eastAsia" w:ascii="SimHei" w:eastAsia="SimHei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SimHei" w:eastAsia="SimHei"/>
                <w:sz w:val="28"/>
                <w:szCs w:val="28"/>
              </w:rPr>
              <w:t>位和对象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SimHei" w:eastAsia="SimHei"/>
                <w:sz w:val="24"/>
                <w:szCs w:val="24"/>
              </w:rPr>
            </w:pPr>
            <w:r>
              <w:rPr>
                <w:rFonts w:hint="eastAsia" w:ascii="SimHei" w:eastAsia="SimHei"/>
                <w:sz w:val="28"/>
                <w:szCs w:val="28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4月13日（星期日）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湘西自治州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溶江小学（位于湘西高新区吉凤街道办事处双河社区州府东路16号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ZBJ16项目评审岗、ZBJ17财税政策研究岗、ZBJ20作物栽培岗、ZBJ21电子信息技术岗位、ZBJ23农业技术推广岗位、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GZ07资源培育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GZ08收储轮换，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共36人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考生须于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当天早上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7：30前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准时到指定地点集合（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湘西自治州溶江小学前坪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操场，从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南门进入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14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五组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FH01文字综合、FH02专业技术、FH03专业技术、FH05文字综合</w:t>
            </w:r>
            <w:r>
              <w:rPr>
                <w:rFonts w:hint="eastAsia" w:eastAsia="仿宋_GB2312" w:cs="Times New Roman"/>
                <w:sz w:val="28"/>
                <w:szCs w:val="36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FH08综合、FH09维权帮扶、GZ01林业技术，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共35人</w:t>
            </w:r>
          </w:p>
        </w:tc>
        <w:tc>
          <w:tcPr>
            <w:tcW w:w="1590" w:type="dxa"/>
            <w:vMerge w:val="continue"/>
            <w:tcBorders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</w:trPr>
        <w:tc>
          <w:tcPr>
            <w:tcW w:w="114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六组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ZBJ24种植技术推广与服务岗位、GZ02专业技术人员、YS01理论教员、YS02理论教员、YS04信息化管理、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YS05工业科技创新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YS06景区设计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，共34人</w:t>
            </w:r>
          </w:p>
        </w:tc>
        <w:tc>
          <w:tcPr>
            <w:tcW w:w="1590" w:type="dxa"/>
            <w:vMerge w:val="continue"/>
            <w:tcBorders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</w:trPr>
        <w:tc>
          <w:tcPr>
            <w:tcW w:w="114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七组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GZ10招商引资与商务咨询服务、YS03工程技术、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LS07工程质量监督员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LS09不动产登记员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LS10审计员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LS11社会工作专员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LS12人才服务专员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LS13旅游工作专员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共34人</w:t>
            </w:r>
          </w:p>
        </w:tc>
        <w:tc>
          <w:tcPr>
            <w:tcW w:w="1590" w:type="dxa"/>
            <w:vMerge w:val="continue"/>
            <w:tcBorders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TYwZGZiYTkwMDdjMDA1YzY4YTQwNDAyMDljYjAifQ=="/>
    <w:docVar w:name="KSO_WPS_MARK_KEY" w:val="e0eddb61-f9da-4a21-99f5-4b1172e94fbe"/>
  </w:docVars>
  <w:rsids>
    <w:rsidRoot w:val="3D7A29BD"/>
    <w:rsid w:val="08520A88"/>
    <w:rsid w:val="160D793B"/>
    <w:rsid w:val="18593C85"/>
    <w:rsid w:val="19052E58"/>
    <w:rsid w:val="191B49A5"/>
    <w:rsid w:val="1A831C0E"/>
    <w:rsid w:val="1FD55FDE"/>
    <w:rsid w:val="2DDF6599"/>
    <w:rsid w:val="2FE77FA7"/>
    <w:rsid w:val="37DA38D0"/>
    <w:rsid w:val="37EFA9DF"/>
    <w:rsid w:val="3AF71DD7"/>
    <w:rsid w:val="3D5F6BA9"/>
    <w:rsid w:val="3D7A29BD"/>
    <w:rsid w:val="5AFDA3C0"/>
    <w:rsid w:val="5FE3A2AF"/>
    <w:rsid w:val="63EAE627"/>
    <w:rsid w:val="6EFBE74E"/>
    <w:rsid w:val="75287CAC"/>
    <w:rsid w:val="755E4414"/>
    <w:rsid w:val="76FE59D7"/>
    <w:rsid w:val="775B292C"/>
    <w:rsid w:val="778FB6CB"/>
    <w:rsid w:val="7BDB4E9E"/>
    <w:rsid w:val="7DE7E5CD"/>
    <w:rsid w:val="7E3FFCF8"/>
    <w:rsid w:val="7ECDC142"/>
    <w:rsid w:val="7FBBD002"/>
    <w:rsid w:val="B7DD1C1A"/>
    <w:rsid w:val="BDAE37E8"/>
    <w:rsid w:val="CF7E3598"/>
    <w:rsid w:val="D39DD6FB"/>
    <w:rsid w:val="DD3E6B08"/>
    <w:rsid w:val="E6FF9816"/>
    <w:rsid w:val="E9EEB169"/>
    <w:rsid w:val="EB77A372"/>
    <w:rsid w:val="EBD728BB"/>
    <w:rsid w:val="EBFFA40C"/>
    <w:rsid w:val="ED969A57"/>
    <w:rsid w:val="EFDEBD58"/>
    <w:rsid w:val="EFFD3FA4"/>
    <w:rsid w:val="F39696D7"/>
    <w:rsid w:val="F72F3E6D"/>
    <w:rsid w:val="F777DF61"/>
    <w:rsid w:val="FAFB03A5"/>
    <w:rsid w:val="FEF55192"/>
    <w:rsid w:val="FF510509"/>
    <w:rsid w:val="FFFFC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1678</Words>
  <Characters>1699</Characters>
  <Lines>0</Lines>
  <Paragraphs>0</Paragraphs>
  <TotalTime>4</TotalTime>
  <ScaleCrop>false</ScaleCrop>
  <LinksUpToDate>false</LinksUpToDate>
  <CharactersWithSpaces>1736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2019-12-13T04:05:00Z</dcterms:created>
  <dc:creator>lenovo</dc:creator>
  <cp:lastModifiedBy>ht</cp:lastModifiedBy>
  <cp:lastPrinted>2025-04-12T21:08:23Z</cp:lastPrinted>
  <dcterms:modified xsi:type="dcterms:W3CDTF">2025-04-12T21:12:25Z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F15A70ECC14844D5A9BF97464D3C7877</vt:lpwstr>
  </property>
</Properties>
</file>